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90"/>
        <w:tblW w:w="9747" w:type="dxa"/>
        <w:tblLook w:val="01E0"/>
      </w:tblPr>
      <w:tblGrid>
        <w:gridCol w:w="4643"/>
        <w:gridCol w:w="5104"/>
      </w:tblGrid>
      <w:tr w:rsidR="00BF739B" w:rsidRPr="007807C1" w:rsidTr="0064387E">
        <w:tc>
          <w:tcPr>
            <w:tcW w:w="4643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УТВЕРЖДЕНО:</w:t>
            </w:r>
          </w:p>
        </w:tc>
      </w:tr>
      <w:tr w:rsidR="00BF739B" w:rsidRPr="007807C1" w:rsidTr="0064387E">
        <w:tc>
          <w:tcPr>
            <w:tcW w:w="4643" w:type="dxa"/>
          </w:tcPr>
          <w:p w:rsidR="00BF739B" w:rsidRPr="00C66802" w:rsidRDefault="00BF739B" w:rsidP="00BF73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</w:tcPr>
          <w:p w:rsidR="00BF739B" w:rsidRPr="009333CD" w:rsidRDefault="00BF739B" w:rsidP="00BF73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33CD">
              <w:rPr>
                <w:rFonts w:ascii="Times New Roman" w:hAnsi="Times New Roman"/>
                <w:b/>
                <w:sz w:val="24"/>
                <w:szCs w:val="24"/>
              </w:rPr>
              <w:t xml:space="preserve">Директор ГОУ СПО </w:t>
            </w:r>
            <w:r w:rsidRPr="009333CD">
              <w:rPr>
                <w:rFonts w:ascii="Times New Roman" w:hAnsi="Times New Roman"/>
                <w:b/>
                <w:noProof/>
                <w:sz w:val="26"/>
                <w:szCs w:val="26"/>
              </w:rPr>
              <w:t>«КГТТ»</w:t>
            </w:r>
          </w:p>
        </w:tc>
      </w:tr>
      <w:tr w:rsidR="00BF739B" w:rsidRPr="007807C1" w:rsidTr="0064387E">
        <w:trPr>
          <w:trHeight w:val="1294"/>
        </w:trPr>
        <w:tc>
          <w:tcPr>
            <w:tcW w:w="4643" w:type="dxa"/>
          </w:tcPr>
          <w:p w:rsidR="00BF739B" w:rsidRPr="00C66802" w:rsidRDefault="00BF739B" w:rsidP="00BF73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</w:tcPr>
          <w:p w:rsidR="00BF739B" w:rsidRDefault="00BF739B" w:rsidP="00BF739B">
            <w:r w:rsidRPr="009333CD">
              <w:rPr>
                <w:rFonts w:ascii="Times New Roman" w:hAnsi="Times New Roman"/>
                <w:b/>
                <w:sz w:val="24"/>
                <w:szCs w:val="24"/>
              </w:rPr>
              <w:t xml:space="preserve">________________/М. Л. </w:t>
            </w:r>
            <w:proofErr w:type="spellStart"/>
            <w:r w:rsidRPr="009333CD">
              <w:rPr>
                <w:rFonts w:ascii="Times New Roman" w:hAnsi="Times New Roman"/>
                <w:b/>
                <w:sz w:val="24"/>
                <w:szCs w:val="24"/>
              </w:rPr>
              <w:t>Ельденев</w:t>
            </w:r>
            <w:proofErr w:type="spellEnd"/>
            <w:r w:rsidRPr="009333CD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</w:p>
        </w:tc>
      </w:tr>
    </w:tbl>
    <w:p w:rsidR="00BF739B" w:rsidRPr="00C66802" w:rsidRDefault="00BF739B" w:rsidP="00BF739B">
      <w:pPr>
        <w:spacing w:after="0" w:line="240" w:lineRule="auto"/>
        <w:jc w:val="center"/>
        <w:rPr>
          <w:rFonts w:ascii="Arial Black" w:hAnsi="Arial Black"/>
          <w:b/>
          <w:sz w:val="32"/>
          <w:szCs w:val="32"/>
          <w:lang w:eastAsia="ru-RU"/>
        </w:rPr>
      </w:pPr>
      <w:r w:rsidRPr="00C66802">
        <w:rPr>
          <w:rFonts w:ascii="Arial Black" w:hAnsi="Arial Black"/>
          <w:bCs/>
          <w:sz w:val="32"/>
          <w:szCs w:val="32"/>
          <w:lang w:eastAsia="ru-RU"/>
        </w:rPr>
        <w:t>ОТЧЕТ</w:t>
      </w:r>
    </w:p>
    <w:tbl>
      <w:tblPr>
        <w:tblW w:w="9747" w:type="dxa"/>
        <w:tblLook w:val="01E0"/>
      </w:tblPr>
      <w:tblGrid>
        <w:gridCol w:w="9747"/>
      </w:tblGrid>
      <w:tr w:rsidR="00BF739B" w:rsidRPr="007807C1" w:rsidTr="00BA140F">
        <w:trPr>
          <w:trHeight w:val="695"/>
        </w:trPr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 исполнению </w:t>
            </w:r>
            <w:r w:rsidR="00583B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этапа Государственного контракта</w:t>
            </w:r>
          </w:p>
          <w:p w:rsidR="00BF739B" w:rsidRPr="00D720E0" w:rsidRDefault="00661D9A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1BD">
              <w:rPr>
                <w:rFonts w:ascii="Times New Roman" w:hAnsi="Times New Roman"/>
                <w:sz w:val="28"/>
                <w:szCs w:val="28"/>
              </w:rPr>
              <w:t>№12.Р20.11.000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661BD">
              <w:rPr>
                <w:rFonts w:ascii="Times New Roman" w:hAnsi="Times New Roman"/>
                <w:sz w:val="28"/>
                <w:szCs w:val="28"/>
              </w:rPr>
              <w:t xml:space="preserve"> от 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61BD">
              <w:rPr>
                <w:rFonts w:ascii="Times New Roman" w:hAnsi="Times New Roman"/>
                <w:sz w:val="28"/>
                <w:szCs w:val="28"/>
              </w:rPr>
              <w:t xml:space="preserve"> августа 2011 г.</w:t>
            </w:r>
            <w:r w:rsidRPr="00ED30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F739B"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F739B"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 </w:t>
            </w:r>
          </w:p>
          <w:p w:rsidR="00BF739B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дополнительного соглашения № </w:t>
            </w:r>
            <w:r w:rsid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от </w:t>
            </w:r>
            <w:r w:rsid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 февраля 2012</w:t>
            </w:r>
            <w:r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</w:t>
            </w: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4387E" w:rsidRDefault="004045C2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Книга 7</w:t>
            </w:r>
          </w:p>
          <w:p w:rsidR="0011519F" w:rsidRPr="00C66802" w:rsidRDefault="0011519F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F739B" w:rsidRPr="0064387E" w:rsidTr="00BA140F">
        <w:trPr>
          <w:trHeight w:val="644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BF739B" w:rsidRPr="0064387E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Поставщиком (исполнитель, подрядчик): </w:t>
            </w:r>
            <w:r w:rsidR="00661D9A" w:rsidRPr="0064387E">
              <w:rPr>
                <w:rFonts w:ascii="Times New Roman" w:hAnsi="Times New Roman"/>
                <w:noProof/>
                <w:sz w:val="28"/>
                <w:szCs w:val="28"/>
              </w:rPr>
              <w:t>государственное образовательное учреждение среднего профессионального образования Кемеровский горнотехнический техникум</w:t>
            </w:r>
          </w:p>
        </w:tc>
      </w:tr>
      <w:tr w:rsidR="00BF739B" w:rsidRPr="0064387E" w:rsidTr="00BA140F">
        <w:trPr>
          <w:trHeight w:val="655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BF739B" w:rsidRPr="0064387E" w:rsidRDefault="00BF739B" w:rsidP="00BA140F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Программа (задача, мероприятие): </w:t>
            </w:r>
          </w:p>
          <w:p w:rsidR="00661D9A" w:rsidRPr="0064387E" w:rsidRDefault="00661D9A" w:rsidP="00661D9A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87E">
              <w:rPr>
                <w:rFonts w:ascii="Times New Roman" w:hAnsi="Times New Roman"/>
                <w:sz w:val="28"/>
                <w:szCs w:val="28"/>
              </w:rPr>
              <w:t xml:space="preserve">Федеральная целевая программа развития образования на 2011–2015 годы, </w:t>
            </w:r>
          </w:p>
          <w:p w:rsidR="00661D9A" w:rsidRPr="0064387E" w:rsidRDefault="00661D9A" w:rsidP="00661D9A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87E">
              <w:rPr>
                <w:rFonts w:ascii="Times New Roman" w:hAnsi="Times New Roman"/>
                <w:sz w:val="28"/>
                <w:szCs w:val="28"/>
              </w:rPr>
              <w:t xml:space="preserve">задача 2 «Приведение содержания и структуры профессионального образования в соответствие с потребностями рынка труда», </w:t>
            </w:r>
          </w:p>
          <w:p w:rsidR="00661D9A" w:rsidRPr="0064387E" w:rsidRDefault="00661D9A" w:rsidP="00661D9A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sz w:val="28"/>
                <w:szCs w:val="28"/>
              </w:rPr>
              <w:t>мероприятие 4 «Поддержка развития объединений образовательных учреждений профессионального образования (кластерного типа) на базе вузов»</w:t>
            </w:r>
          </w:p>
        </w:tc>
      </w:tr>
      <w:tr w:rsidR="00BF739B" w:rsidRPr="0064387E" w:rsidTr="00BA140F">
        <w:trPr>
          <w:trHeight w:val="675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BF739B" w:rsidRPr="0064387E" w:rsidRDefault="00BF739B" w:rsidP="00BA140F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Проект: </w:t>
            </w:r>
            <w:r w:rsidR="00661D9A" w:rsidRPr="0064387E">
              <w:rPr>
                <w:rFonts w:ascii="TimesNewRomanPSMT" w:hAnsi="TimesNewRomanPSMT" w:cs="TimesNewRomanPSMT"/>
                <w:sz w:val="28"/>
                <w:szCs w:val="28"/>
              </w:rPr>
              <w:t>«</w:t>
            </w:r>
            <w:r w:rsidR="00661D9A" w:rsidRPr="0064387E">
              <w:rPr>
                <w:rFonts w:ascii="Times New Roman" w:hAnsi="Times New Roman"/>
                <w:sz w:val="28"/>
                <w:szCs w:val="28"/>
              </w:rPr>
              <w:t>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центра»</w:t>
            </w:r>
          </w:p>
        </w:tc>
      </w:tr>
      <w:tr w:rsidR="00BF739B" w:rsidRPr="0064387E" w:rsidTr="00BA140F">
        <w:trPr>
          <w:trHeight w:val="368"/>
        </w:trPr>
        <w:tc>
          <w:tcPr>
            <w:tcW w:w="9747" w:type="dxa"/>
            <w:tcBorders>
              <w:top w:val="single" w:sz="4" w:space="0" w:color="auto"/>
            </w:tcBorders>
          </w:tcPr>
          <w:p w:rsidR="00BF739B" w:rsidRPr="0064387E" w:rsidRDefault="00BF739B" w:rsidP="00BA140F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Руководитель проекта: </w:t>
            </w:r>
            <w:r w:rsidR="00661D9A" w:rsidRPr="0064387E">
              <w:rPr>
                <w:rFonts w:ascii="Times New Roman" w:hAnsi="Times New Roman"/>
                <w:noProof/>
                <w:sz w:val="28"/>
                <w:szCs w:val="28"/>
              </w:rPr>
              <w:t>М. Л. Ельденев -</w:t>
            </w:r>
            <w:r w:rsidR="00661D9A" w:rsidRPr="0064387E">
              <w:rPr>
                <w:rFonts w:ascii="Times New Roman" w:hAnsi="Times New Roman"/>
                <w:sz w:val="28"/>
                <w:szCs w:val="28"/>
              </w:rPr>
              <w:t xml:space="preserve"> директор </w:t>
            </w:r>
            <w:r w:rsidR="00661D9A" w:rsidRPr="0064387E">
              <w:rPr>
                <w:rFonts w:ascii="Times New Roman" w:hAnsi="Times New Roman"/>
                <w:noProof/>
                <w:sz w:val="28"/>
                <w:szCs w:val="28"/>
              </w:rPr>
              <w:t>государственного образовательного учреждения среднего профессионального образования Кемеровского горнотехнического техникума</w:t>
            </w:r>
          </w:p>
        </w:tc>
      </w:tr>
    </w:tbl>
    <w:p w:rsidR="00BF739B" w:rsidRPr="00C66802" w:rsidRDefault="00BF739B" w:rsidP="00BF739B">
      <w:pPr>
        <w:snapToGrid w:val="0"/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92" w:tblpY="234"/>
        <w:tblW w:w="9889" w:type="dxa"/>
        <w:tblLook w:val="01E0"/>
      </w:tblPr>
      <w:tblGrid>
        <w:gridCol w:w="4735"/>
        <w:gridCol w:w="5154"/>
      </w:tblGrid>
      <w:tr w:rsidR="00BF739B" w:rsidRPr="007807C1" w:rsidTr="0064387E">
        <w:trPr>
          <w:trHeight w:val="70"/>
        </w:trPr>
        <w:tc>
          <w:tcPr>
            <w:tcW w:w="4735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ПРИНЯТО:</w:t>
            </w:r>
          </w:p>
        </w:tc>
        <w:tc>
          <w:tcPr>
            <w:tcW w:w="5154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F739B" w:rsidRPr="007807C1" w:rsidTr="0064387E">
        <w:tc>
          <w:tcPr>
            <w:tcW w:w="4735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комиссия  по приемке результатов Государственного заказчика</w:t>
            </w:r>
          </w:p>
        </w:tc>
        <w:tc>
          <w:tcPr>
            <w:tcW w:w="5154" w:type="dxa"/>
          </w:tcPr>
          <w:p w:rsidR="00BF739B" w:rsidRPr="00C66802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BF739B" w:rsidRPr="007807C1" w:rsidTr="0064387E">
        <w:trPr>
          <w:trHeight w:val="80"/>
        </w:trPr>
        <w:tc>
          <w:tcPr>
            <w:tcW w:w="4735" w:type="dxa"/>
          </w:tcPr>
          <w:p w:rsidR="00BF739B" w:rsidRPr="00C66802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 имени комиссии </w:t>
            </w:r>
            <w:proofErr w:type="spellStart"/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России по приемке результатов</w:t>
            </w:r>
          </w:p>
          <w:p w:rsidR="0064387E" w:rsidRPr="0019489C" w:rsidRDefault="0064387E" w:rsidP="006438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Председатель комиссии № 2</w:t>
            </w:r>
          </w:p>
          <w:p w:rsidR="00BF739B" w:rsidRPr="00C66802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BF739B" w:rsidRPr="00C66802" w:rsidRDefault="00BF739B" w:rsidP="00643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_________________/ </w:t>
            </w:r>
            <w:r w:rsidR="006438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Соболев А. Б.</w:t>
            </w: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154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F739B" w:rsidRPr="00C66802" w:rsidRDefault="00BF739B" w:rsidP="00BF739B">
      <w:pPr>
        <w:snapToGrid w:val="0"/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64387E" w:rsidRDefault="0064387E" w:rsidP="00BF739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BF739B" w:rsidRPr="0064387E" w:rsidRDefault="00583B5A" w:rsidP="0064387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Москва, 2013</w:t>
      </w:r>
    </w:p>
    <w:sectPr w:rsidR="00BF739B" w:rsidRPr="0064387E" w:rsidSect="00BA140F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4045C2">
      <w:pPr>
        <w:spacing w:after="0" w:line="240" w:lineRule="auto"/>
      </w:pPr>
      <w:r>
        <w:separator/>
      </w:r>
    </w:p>
  </w:endnote>
  <w:endnote w:type="continuationSeparator" w:id="1">
    <w:p w:rsidR="00000000" w:rsidRDefault="00404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0F" w:rsidRPr="00C3670A" w:rsidRDefault="00BA140F" w:rsidP="00BA140F">
    <w:pPr>
      <w:pStyle w:val="a5"/>
      <w:ind w:left="-426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4045C2">
      <w:pPr>
        <w:spacing w:after="0" w:line="240" w:lineRule="auto"/>
      </w:pPr>
      <w:r>
        <w:separator/>
      </w:r>
    </w:p>
  </w:footnote>
  <w:footnote w:type="continuationSeparator" w:id="1">
    <w:p w:rsidR="00000000" w:rsidRDefault="00404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0F" w:rsidRPr="00C66802" w:rsidRDefault="00BA140F">
    <w:pPr>
      <w:pStyle w:val="a3"/>
      <w:jc w:val="center"/>
      <w:rPr>
        <w:rFonts w:ascii="Times New Roman" w:hAnsi="Times New Roman"/>
        <w:sz w:val="28"/>
        <w:szCs w:val="28"/>
      </w:rPr>
    </w:pPr>
    <w:r w:rsidRPr="00C66802">
      <w:rPr>
        <w:rFonts w:ascii="Times New Roman" w:hAnsi="Times New Roman"/>
        <w:sz w:val="28"/>
        <w:szCs w:val="28"/>
      </w:rPr>
      <w:fldChar w:fldCharType="begin"/>
    </w:r>
    <w:r w:rsidRPr="00C66802">
      <w:rPr>
        <w:rFonts w:ascii="Times New Roman" w:hAnsi="Times New Roman"/>
        <w:sz w:val="28"/>
        <w:szCs w:val="28"/>
      </w:rPr>
      <w:instrText>PAGE   \* MERGEFORMAT</w:instrText>
    </w:r>
    <w:r w:rsidRPr="00C66802">
      <w:rPr>
        <w:rFonts w:ascii="Times New Roman" w:hAnsi="Times New Roman"/>
        <w:sz w:val="28"/>
        <w:szCs w:val="28"/>
      </w:rPr>
      <w:fldChar w:fldCharType="separate"/>
    </w:r>
    <w:r w:rsidR="0064387E">
      <w:rPr>
        <w:rFonts w:ascii="Times New Roman" w:hAnsi="Times New Roman"/>
        <w:noProof/>
        <w:sz w:val="28"/>
        <w:szCs w:val="28"/>
      </w:rPr>
      <w:t>1</w:t>
    </w:r>
    <w:r w:rsidRPr="00C66802">
      <w:rPr>
        <w:rFonts w:ascii="Times New Roman" w:hAnsi="Times New Roman"/>
        <w:sz w:val="28"/>
        <w:szCs w:val="28"/>
      </w:rPr>
      <w:fldChar w:fldCharType="end"/>
    </w:r>
  </w:p>
  <w:p w:rsidR="00BA140F" w:rsidRDefault="00BA140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39B"/>
    <w:rsid w:val="0011519F"/>
    <w:rsid w:val="00132875"/>
    <w:rsid w:val="004045C2"/>
    <w:rsid w:val="00583B5A"/>
    <w:rsid w:val="0064387E"/>
    <w:rsid w:val="00661D9A"/>
    <w:rsid w:val="00743698"/>
    <w:rsid w:val="00832604"/>
    <w:rsid w:val="00A04A45"/>
    <w:rsid w:val="00BA140F"/>
    <w:rsid w:val="00BF739B"/>
    <w:rsid w:val="00CB64AA"/>
    <w:rsid w:val="00D720E0"/>
    <w:rsid w:val="00DA370E"/>
    <w:rsid w:val="00E7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3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F7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739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BF7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739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A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370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Seanova</cp:lastModifiedBy>
  <cp:revision>2</cp:revision>
  <cp:lastPrinted>2012-11-14T06:13:00Z</cp:lastPrinted>
  <dcterms:created xsi:type="dcterms:W3CDTF">2013-05-13T07:19:00Z</dcterms:created>
  <dcterms:modified xsi:type="dcterms:W3CDTF">2013-05-13T07:19:00Z</dcterms:modified>
</cp:coreProperties>
</file>